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52E5" w14:textId="6DAB1507" w:rsidR="007614F6" w:rsidRPr="0055121E" w:rsidRDefault="00A67D1C" w:rsidP="0033585E">
      <w:pPr>
        <w:jc w:val="center"/>
        <w:rPr>
          <w:sz w:val="24"/>
          <w:szCs w:val="28"/>
        </w:rPr>
      </w:pPr>
      <w:r w:rsidRPr="0055121E">
        <w:rPr>
          <w:rFonts w:hint="eastAsia"/>
          <w:sz w:val="24"/>
          <w:szCs w:val="28"/>
        </w:rPr>
        <w:t>一般社団法人　宇部市スポーツコミッション事務局職員募集要項</w:t>
      </w:r>
    </w:p>
    <w:p w14:paraId="51C7BA64" w14:textId="77777777" w:rsidR="0055121E" w:rsidRDefault="0055121E"/>
    <w:p w14:paraId="5752A07B" w14:textId="2B54081B" w:rsidR="00A67D1C" w:rsidRDefault="00A67D1C">
      <w:r>
        <w:rPr>
          <w:rFonts w:hint="eastAsia"/>
        </w:rPr>
        <w:t>１．職種・応募資格等</w:t>
      </w:r>
    </w:p>
    <w:tbl>
      <w:tblPr>
        <w:tblStyle w:val="a3"/>
        <w:tblW w:w="8926" w:type="dxa"/>
        <w:tblLook w:val="04A0" w:firstRow="1" w:lastRow="0" w:firstColumn="1" w:lastColumn="0" w:noHBand="0" w:noVBand="1"/>
      </w:tblPr>
      <w:tblGrid>
        <w:gridCol w:w="1749"/>
        <w:gridCol w:w="7177"/>
      </w:tblGrid>
      <w:tr w:rsidR="00A67D1C" w14:paraId="4314C1C3" w14:textId="77777777" w:rsidTr="004245F5">
        <w:tc>
          <w:tcPr>
            <w:tcW w:w="1749" w:type="dxa"/>
          </w:tcPr>
          <w:p w14:paraId="7429B232" w14:textId="2D285FE6" w:rsidR="00A67D1C" w:rsidRDefault="00A67D1C">
            <w:r>
              <w:rPr>
                <w:rFonts w:hint="eastAsia"/>
              </w:rPr>
              <w:t>職種</w:t>
            </w:r>
          </w:p>
        </w:tc>
        <w:tc>
          <w:tcPr>
            <w:tcW w:w="7177" w:type="dxa"/>
          </w:tcPr>
          <w:p w14:paraId="7EA60B84" w14:textId="76774153" w:rsidR="00A67D1C" w:rsidRDefault="00A67D1C">
            <w:r>
              <w:rPr>
                <w:rFonts w:hint="eastAsia"/>
              </w:rPr>
              <w:t>事務局運営</w:t>
            </w:r>
          </w:p>
        </w:tc>
      </w:tr>
      <w:tr w:rsidR="00A67D1C" w14:paraId="48A8F030" w14:textId="77777777" w:rsidTr="004245F5">
        <w:tc>
          <w:tcPr>
            <w:tcW w:w="1749" w:type="dxa"/>
          </w:tcPr>
          <w:p w14:paraId="48E4DB53" w14:textId="437D808A" w:rsidR="00A67D1C" w:rsidRDefault="00A67D1C">
            <w:r>
              <w:rPr>
                <w:rFonts w:hint="eastAsia"/>
              </w:rPr>
              <w:t>業務内容</w:t>
            </w:r>
          </w:p>
        </w:tc>
        <w:tc>
          <w:tcPr>
            <w:tcW w:w="7177" w:type="dxa"/>
          </w:tcPr>
          <w:p w14:paraId="6398302B" w14:textId="0780F247" w:rsidR="00D3009B" w:rsidRDefault="00D3009B" w:rsidP="00D3009B">
            <w:r>
              <w:rPr>
                <w:rFonts w:hint="eastAsia"/>
              </w:rPr>
              <w:t>１．スポーツコミッション事務局の運営</w:t>
            </w:r>
          </w:p>
          <w:p w14:paraId="161A793B" w14:textId="77777777" w:rsidR="00D3009B" w:rsidRDefault="00D3009B">
            <w:r>
              <w:rPr>
                <w:rFonts w:hint="eastAsia"/>
              </w:rPr>
              <w:t>２．経理及び運営に必要な事務作業</w:t>
            </w:r>
          </w:p>
          <w:p w14:paraId="0EBECC1B" w14:textId="6128EEA4" w:rsidR="00A67D1C" w:rsidRDefault="00D3009B">
            <w:r>
              <w:rPr>
                <w:rFonts w:hint="eastAsia"/>
              </w:rPr>
              <w:t>３．各種イベントの企画・運営等</w:t>
            </w:r>
          </w:p>
        </w:tc>
      </w:tr>
      <w:tr w:rsidR="00A67D1C" w14:paraId="67F43AAC" w14:textId="77777777" w:rsidTr="004245F5">
        <w:tc>
          <w:tcPr>
            <w:tcW w:w="1749" w:type="dxa"/>
          </w:tcPr>
          <w:p w14:paraId="0E5A2498" w14:textId="0B2E4307" w:rsidR="00A67D1C" w:rsidRDefault="00A67D1C">
            <w:r>
              <w:rPr>
                <w:rFonts w:hint="eastAsia"/>
              </w:rPr>
              <w:t>採用予定人数</w:t>
            </w:r>
          </w:p>
        </w:tc>
        <w:tc>
          <w:tcPr>
            <w:tcW w:w="7177" w:type="dxa"/>
          </w:tcPr>
          <w:p w14:paraId="333A8B06" w14:textId="78378F46" w:rsidR="00A67D1C" w:rsidRDefault="00A67D1C">
            <w:r>
              <w:rPr>
                <w:rFonts w:hint="eastAsia"/>
              </w:rPr>
              <w:t>１名</w:t>
            </w:r>
          </w:p>
        </w:tc>
      </w:tr>
      <w:tr w:rsidR="00A67D1C" w14:paraId="1D0332F1" w14:textId="77777777" w:rsidTr="004245F5">
        <w:tc>
          <w:tcPr>
            <w:tcW w:w="1749" w:type="dxa"/>
          </w:tcPr>
          <w:p w14:paraId="1F7BBBFE" w14:textId="20A89E44" w:rsidR="00A67D1C" w:rsidRDefault="00A67D1C">
            <w:r>
              <w:rPr>
                <w:rFonts w:hint="eastAsia"/>
              </w:rPr>
              <w:t>求める人材</w:t>
            </w:r>
          </w:p>
        </w:tc>
        <w:tc>
          <w:tcPr>
            <w:tcW w:w="7177" w:type="dxa"/>
          </w:tcPr>
          <w:p w14:paraId="51E83120" w14:textId="2B5CC5BE" w:rsidR="00A67D1C" w:rsidRDefault="00A67D1C">
            <w:r>
              <w:rPr>
                <w:rFonts w:hint="eastAsia"/>
              </w:rPr>
              <w:t>１．</w:t>
            </w:r>
            <w:r>
              <w:t>財務会計</w:t>
            </w:r>
            <w:r w:rsidR="00946C1F">
              <w:rPr>
                <w:rFonts w:hint="eastAsia"/>
              </w:rPr>
              <w:t>、</w:t>
            </w:r>
            <w:r w:rsidR="00946C1F">
              <w:t>人事・労務管理</w:t>
            </w:r>
            <w:r w:rsidR="0033585E">
              <w:rPr>
                <w:rFonts w:hint="eastAsia"/>
              </w:rPr>
              <w:t>の</w:t>
            </w:r>
            <w:r>
              <w:t>能力を有する者</w:t>
            </w:r>
          </w:p>
          <w:p w14:paraId="4088A616" w14:textId="7DDFBD69" w:rsidR="00A67D1C" w:rsidRDefault="00A67D1C">
            <w:r>
              <w:rPr>
                <w:rFonts w:hint="eastAsia"/>
              </w:rPr>
              <w:t>２．企画・運営能力を有する者</w:t>
            </w:r>
          </w:p>
          <w:p w14:paraId="68E7BB24" w14:textId="352F348E" w:rsidR="00A67D1C" w:rsidRDefault="00A67D1C">
            <w:r>
              <w:rPr>
                <w:rFonts w:hint="eastAsia"/>
              </w:rPr>
              <w:t>３．</w:t>
            </w:r>
            <w:r>
              <w:t>その他管理運営業務の総合的な能力を有する者</w:t>
            </w:r>
          </w:p>
        </w:tc>
      </w:tr>
      <w:tr w:rsidR="00A67D1C" w14:paraId="1CC6B6C7" w14:textId="77777777" w:rsidTr="004245F5">
        <w:tc>
          <w:tcPr>
            <w:tcW w:w="1749" w:type="dxa"/>
          </w:tcPr>
          <w:p w14:paraId="1EC5F961" w14:textId="3E13D378" w:rsidR="00A67D1C" w:rsidRDefault="00A67D1C">
            <w:r>
              <w:rPr>
                <w:rFonts w:hint="eastAsia"/>
              </w:rPr>
              <w:t>応募資格</w:t>
            </w:r>
          </w:p>
        </w:tc>
        <w:tc>
          <w:tcPr>
            <w:tcW w:w="7177" w:type="dxa"/>
          </w:tcPr>
          <w:p w14:paraId="799C76AF" w14:textId="010F5CBC" w:rsidR="00A67D1C" w:rsidRDefault="00FD1D35" w:rsidP="00D3009B">
            <w:r>
              <w:rPr>
                <w:rFonts w:hint="eastAsia"/>
              </w:rPr>
              <w:t>１．</w:t>
            </w:r>
            <w:r w:rsidR="007F1E98">
              <w:rPr>
                <w:rFonts w:hint="eastAsia"/>
              </w:rPr>
              <w:t>３</w:t>
            </w:r>
            <w:r w:rsidR="00D64B5D">
              <w:rPr>
                <w:rFonts w:hint="eastAsia"/>
              </w:rPr>
              <w:t>５</w:t>
            </w:r>
            <w:r w:rsidR="00A67D1C">
              <w:t>歳以下の</w:t>
            </w:r>
            <w:r>
              <w:rPr>
                <w:rFonts w:hint="eastAsia"/>
              </w:rPr>
              <w:t>者</w:t>
            </w:r>
            <w:r w:rsidR="006B589D">
              <w:rPr>
                <w:rFonts w:hint="eastAsia"/>
              </w:rPr>
              <w:t>（</w:t>
            </w:r>
            <w:r w:rsidR="00D64B5D">
              <w:rPr>
                <w:rFonts w:hint="eastAsia"/>
              </w:rPr>
              <w:t>キャリア形成</w:t>
            </w:r>
            <w:r w:rsidR="006B589D">
              <w:rPr>
                <w:rFonts w:hint="eastAsia"/>
              </w:rPr>
              <w:t>のため）</w:t>
            </w:r>
          </w:p>
          <w:p w14:paraId="02821203" w14:textId="58650638" w:rsidR="00A67D1C" w:rsidRDefault="00D64B5D" w:rsidP="00A67D1C">
            <w:r>
              <w:rPr>
                <w:rFonts w:hint="eastAsia"/>
              </w:rPr>
              <w:t>２</w:t>
            </w:r>
            <w:r w:rsidR="00FD1D35">
              <w:rPr>
                <w:rFonts w:hint="eastAsia"/>
              </w:rPr>
              <w:t>．</w:t>
            </w:r>
            <w:r w:rsidR="00A67D1C">
              <w:rPr>
                <w:rFonts w:hint="eastAsia"/>
              </w:rPr>
              <w:t>Word</w:t>
            </w:r>
            <w:r w:rsidR="00A67D1C">
              <w:rPr>
                <w:rFonts w:hint="eastAsia"/>
              </w:rPr>
              <w:t>・</w:t>
            </w:r>
            <w:r w:rsidR="00A67D1C">
              <w:rPr>
                <w:rFonts w:hint="eastAsia"/>
              </w:rPr>
              <w:t>Excel</w:t>
            </w:r>
            <w:r w:rsidR="00A67D1C">
              <w:rPr>
                <w:rFonts w:hint="eastAsia"/>
              </w:rPr>
              <w:t>等事務業務に必要な</w:t>
            </w:r>
            <w:r w:rsidR="0079420D">
              <w:rPr>
                <w:rFonts w:hint="eastAsia"/>
              </w:rPr>
              <w:t>パソコン</w:t>
            </w:r>
            <w:r w:rsidR="00A67D1C">
              <w:rPr>
                <w:rFonts w:hint="eastAsia"/>
              </w:rPr>
              <w:t>操作ができる</w:t>
            </w:r>
            <w:r w:rsidR="00FD1D35">
              <w:rPr>
                <w:rFonts w:hint="eastAsia"/>
              </w:rPr>
              <w:t>者</w:t>
            </w:r>
          </w:p>
          <w:p w14:paraId="2BFCD010" w14:textId="18944F73" w:rsidR="00A67D1C" w:rsidRDefault="00D64B5D" w:rsidP="00A67D1C">
            <w:r>
              <w:rPr>
                <w:rFonts w:hint="eastAsia"/>
              </w:rPr>
              <w:t>３</w:t>
            </w:r>
            <w:r w:rsidR="00FD1D35">
              <w:rPr>
                <w:rFonts w:hint="eastAsia"/>
              </w:rPr>
              <w:t>．</w:t>
            </w:r>
            <w:r w:rsidR="00A67D1C">
              <w:rPr>
                <w:rFonts w:hint="eastAsia"/>
              </w:rPr>
              <w:t>普通自動車運転免許を有する者（</w:t>
            </w:r>
            <w:r w:rsidR="00A67D1C">
              <w:rPr>
                <w:rFonts w:hint="eastAsia"/>
              </w:rPr>
              <w:t>AT</w:t>
            </w:r>
            <w:r w:rsidR="00A67D1C">
              <w:rPr>
                <w:rFonts w:hint="eastAsia"/>
              </w:rPr>
              <w:t>限定可）</w:t>
            </w:r>
          </w:p>
        </w:tc>
      </w:tr>
      <w:tr w:rsidR="00A67D1C" w14:paraId="6BF6BE8B" w14:textId="77777777" w:rsidTr="004245F5">
        <w:tc>
          <w:tcPr>
            <w:tcW w:w="1749" w:type="dxa"/>
          </w:tcPr>
          <w:p w14:paraId="0E5EB648" w14:textId="6CF0D0C6" w:rsidR="00A67D1C" w:rsidRDefault="00A67D1C">
            <w:r>
              <w:rPr>
                <w:rFonts w:hint="eastAsia"/>
              </w:rPr>
              <w:t>採用予定日</w:t>
            </w:r>
          </w:p>
        </w:tc>
        <w:tc>
          <w:tcPr>
            <w:tcW w:w="7177" w:type="dxa"/>
          </w:tcPr>
          <w:p w14:paraId="62838E4B" w14:textId="40CF2048" w:rsidR="00A67D1C" w:rsidRDefault="00A67D1C">
            <w:r>
              <w:rPr>
                <w:rFonts w:hint="eastAsia"/>
              </w:rPr>
              <w:t>令和５年</w:t>
            </w:r>
            <w:r w:rsidR="00D64B5D">
              <w:rPr>
                <w:rFonts w:hint="eastAsia"/>
              </w:rPr>
              <w:t>４</w:t>
            </w:r>
            <w:r>
              <w:rPr>
                <w:rFonts w:hint="eastAsia"/>
              </w:rPr>
              <w:t>月</w:t>
            </w:r>
            <w:r w:rsidR="00D64B5D">
              <w:rPr>
                <w:rFonts w:hint="eastAsia"/>
              </w:rPr>
              <w:t>３</w:t>
            </w:r>
            <w:r>
              <w:rPr>
                <w:rFonts w:hint="eastAsia"/>
              </w:rPr>
              <w:t>日</w:t>
            </w:r>
            <w:r w:rsidR="00A93FEA">
              <w:rPr>
                <w:rFonts w:hint="eastAsia"/>
              </w:rPr>
              <w:t>（</w:t>
            </w:r>
            <w:r w:rsidR="00D64B5D">
              <w:rPr>
                <w:rFonts w:hint="eastAsia"/>
              </w:rPr>
              <w:t>月</w:t>
            </w:r>
            <w:r w:rsidR="00A93FEA">
              <w:rPr>
                <w:rFonts w:hint="eastAsia"/>
              </w:rPr>
              <w:t>）</w:t>
            </w:r>
            <w:r w:rsidR="00B96116">
              <w:t>（雇用期間の定めなし）</w:t>
            </w:r>
            <w:r w:rsidR="00A93FEA">
              <w:rPr>
                <w:rFonts w:hint="eastAsia"/>
              </w:rPr>
              <w:t>※採用日については応相談</w:t>
            </w:r>
          </w:p>
        </w:tc>
      </w:tr>
    </w:tbl>
    <w:p w14:paraId="74D2A7D8" w14:textId="2BB23BA5" w:rsidR="00A67D1C" w:rsidRDefault="00A67D1C">
      <w:r>
        <w:rPr>
          <w:rFonts w:hint="eastAsia"/>
        </w:rPr>
        <w:t>２．勤務条件・待遇等</w:t>
      </w:r>
    </w:p>
    <w:tbl>
      <w:tblPr>
        <w:tblStyle w:val="a3"/>
        <w:tblW w:w="8926" w:type="dxa"/>
        <w:tblLook w:val="04A0" w:firstRow="1" w:lastRow="0" w:firstColumn="1" w:lastColumn="0" w:noHBand="0" w:noVBand="1"/>
      </w:tblPr>
      <w:tblGrid>
        <w:gridCol w:w="1740"/>
        <w:gridCol w:w="7186"/>
      </w:tblGrid>
      <w:tr w:rsidR="00A67D1C" w14:paraId="409A54DA" w14:textId="77777777" w:rsidTr="004245F5">
        <w:tc>
          <w:tcPr>
            <w:tcW w:w="1740" w:type="dxa"/>
          </w:tcPr>
          <w:p w14:paraId="3655A93F" w14:textId="40688560" w:rsidR="00A67D1C" w:rsidRDefault="00A67D1C">
            <w:r>
              <w:rPr>
                <w:rFonts w:hint="eastAsia"/>
              </w:rPr>
              <w:t>勤務地</w:t>
            </w:r>
          </w:p>
        </w:tc>
        <w:tc>
          <w:tcPr>
            <w:tcW w:w="7186" w:type="dxa"/>
          </w:tcPr>
          <w:p w14:paraId="0F4AB8A5" w14:textId="2EBCAB06" w:rsidR="00A67D1C" w:rsidRDefault="00A67D1C">
            <w:r>
              <w:rPr>
                <w:rFonts w:hint="eastAsia"/>
              </w:rPr>
              <w:t>（一社）宇部市スポーツコミッション事務局</w:t>
            </w:r>
          </w:p>
        </w:tc>
      </w:tr>
      <w:tr w:rsidR="00A67D1C" w14:paraId="0205B88A" w14:textId="77777777" w:rsidTr="004245F5">
        <w:tc>
          <w:tcPr>
            <w:tcW w:w="1740" w:type="dxa"/>
          </w:tcPr>
          <w:p w14:paraId="7BB610E6" w14:textId="30C72CB2" w:rsidR="00A67D1C" w:rsidRDefault="00A67D1C">
            <w:r>
              <w:rPr>
                <w:rFonts w:hint="eastAsia"/>
              </w:rPr>
              <w:t>雇用形態</w:t>
            </w:r>
          </w:p>
        </w:tc>
        <w:tc>
          <w:tcPr>
            <w:tcW w:w="7186" w:type="dxa"/>
          </w:tcPr>
          <w:p w14:paraId="12B3425E" w14:textId="7D28A780" w:rsidR="00A67D1C" w:rsidRDefault="00E968FA">
            <w:r>
              <w:rPr>
                <w:rFonts w:hint="eastAsia"/>
              </w:rPr>
              <w:t>正社員</w:t>
            </w:r>
            <w:r w:rsidR="00A93FEA">
              <w:rPr>
                <w:rFonts w:hint="eastAsia"/>
              </w:rPr>
              <w:t>（採用後６ヶ月間は試用期間）</w:t>
            </w:r>
          </w:p>
        </w:tc>
      </w:tr>
      <w:tr w:rsidR="00A67D1C" w14:paraId="35E0C6B8" w14:textId="77777777" w:rsidTr="004245F5">
        <w:tc>
          <w:tcPr>
            <w:tcW w:w="1740" w:type="dxa"/>
          </w:tcPr>
          <w:p w14:paraId="308535F0" w14:textId="2999BFBA" w:rsidR="00A67D1C" w:rsidRDefault="00A67D1C">
            <w:r>
              <w:rPr>
                <w:rFonts w:hint="eastAsia"/>
              </w:rPr>
              <w:t>勤務日</w:t>
            </w:r>
          </w:p>
        </w:tc>
        <w:tc>
          <w:tcPr>
            <w:tcW w:w="7186" w:type="dxa"/>
          </w:tcPr>
          <w:p w14:paraId="01730DB0" w14:textId="0A6B9463" w:rsidR="00A67D1C" w:rsidRDefault="00A67D1C">
            <w:r>
              <w:rPr>
                <w:rFonts w:hint="eastAsia"/>
              </w:rPr>
              <w:t>週</w:t>
            </w:r>
            <w:r w:rsidR="00E968FA">
              <w:rPr>
                <w:rFonts w:hint="eastAsia"/>
              </w:rPr>
              <w:t>５</w:t>
            </w:r>
            <w:r>
              <w:rPr>
                <w:rFonts w:hint="eastAsia"/>
              </w:rPr>
              <w:t>日</w:t>
            </w:r>
          </w:p>
        </w:tc>
      </w:tr>
      <w:tr w:rsidR="00A67D1C" w14:paraId="7DB20678" w14:textId="77777777" w:rsidTr="004245F5">
        <w:tc>
          <w:tcPr>
            <w:tcW w:w="1740" w:type="dxa"/>
          </w:tcPr>
          <w:p w14:paraId="0B345A03" w14:textId="1E18A9CC" w:rsidR="00A67D1C" w:rsidRDefault="00A67D1C">
            <w:r>
              <w:rPr>
                <w:rFonts w:hint="eastAsia"/>
              </w:rPr>
              <w:t>勤務時間</w:t>
            </w:r>
          </w:p>
        </w:tc>
        <w:tc>
          <w:tcPr>
            <w:tcW w:w="7186" w:type="dxa"/>
          </w:tcPr>
          <w:p w14:paraId="726DE9DF" w14:textId="163F961B" w:rsidR="00A67D1C" w:rsidRDefault="00DB711E">
            <w:r>
              <w:rPr>
                <w:rFonts w:hint="eastAsia"/>
              </w:rPr>
              <w:t>８</w:t>
            </w:r>
            <w:r w:rsidR="00A67D1C">
              <w:rPr>
                <w:rFonts w:hint="eastAsia"/>
              </w:rPr>
              <w:t>：</w:t>
            </w:r>
            <w:r>
              <w:rPr>
                <w:rFonts w:hint="eastAsia"/>
              </w:rPr>
              <w:t>３０</w:t>
            </w:r>
            <w:r w:rsidR="00A67D1C">
              <w:rPr>
                <w:rFonts w:hint="eastAsia"/>
              </w:rPr>
              <w:t>～</w:t>
            </w:r>
            <w:r>
              <w:rPr>
                <w:rFonts w:hint="eastAsia"/>
              </w:rPr>
              <w:t>１７</w:t>
            </w:r>
            <w:r w:rsidR="00A67D1C">
              <w:rPr>
                <w:rFonts w:hint="eastAsia"/>
              </w:rPr>
              <w:t>：</w:t>
            </w:r>
            <w:r>
              <w:rPr>
                <w:rFonts w:hint="eastAsia"/>
              </w:rPr>
              <w:t>１５</w:t>
            </w:r>
            <w:r w:rsidR="00A67D1C">
              <w:rPr>
                <w:rFonts w:hint="eastAsia"/>
              </w:rPr>
              <w:t>（休憩</w:t>
            </w:r>
            <w:r>
              <w:rPr>
                <w:rFonts w:hint="eastAsia"/>
              </w:rPr>
              <w:t>６０</w:t>
            </w:r>
            <w:r w:rsidR="00A67D1C">
              <w:rPr>
                <w:rFonts w:hint="eastAsia"/>
              </w:rPr>
              <w:t>分）</w:t>
            </w:r>
          </w:p>
        </w:tc>
      </w:tr>
      <w:tr w:rsidR="00A67D1C" w14:paraId="096B24DB" w14:textId="77777777" w:rsidTr="004245F5">
        <w:tc>
          <w:tcPr>
            <w:tcW w:w="1740" w:type="dxa"/>
          </w:tcPr>
          <w:p w14:paraId="3BE3F773" w14:textId="6B0AC6B2" w:rsidR="00A67D1C" w:rsidRDefault="00A67D1C">
            <w:r>
              <w:rPr>
                <w:rFonts w:hint="eastAsia"/>
              </w:rPr>
              <w:t>基本給</w:t>
            </w:r>
          </w:p>
        </w:tc>
        <w:tc>
          <w:tcPr>
            <w:tcW w:w="7186" w:type="dxa"/>
          </w:tcPr>
          <w:p w14:paraId="1E3863D7" w14:textId="26E89B07" w:rsidR="00A67D1C" w:rsidRDefault="0033585E">
            <w:r>
              <w:rPr>
                <w:rFonts w:hint="eastAsia"/>
              </w:rPr>
              <w:t>大卒程度：</w:t>
            </w:r>
            <w:r w:rsidR="00DB711E">
              <w:rPr>
                <w:rFonts w:hint="eastAsia"/>
              </w:rPr>
              <w:t>１８５，２００</w:t>
            </w:r>
            <w:r w:rsidR="00363577">
              <w:rPr>
                <w:rFonts w:hint="eastAsia"/>
              </w:rPr>
              <w:t>円</w:t>
            </w:r>
          </w:p>
          <w:p w14:paraId="3D327FEE" w14:textId="095C5B91" w:rsidR="0033585E" w:rsidRDefault="0033585E">
            <w:r w:rsidRPr="00EE6D05">
              <w:rPr>
                <w:rFonts w:hint="eastAsia"/>
                <w:w w:val="80"/>
                <w:kern w:val="0"/>
                <w:fitText w:val="840" w:id="-1316780800"/>
              </w:rPr>
              <w:t>短大卒程</w:t>
            </w:r>
            <w:r w:rsidRPr="00EE6D05">
              <w:rPr>
                <w:rFonts w:hint="eastAsia"/>
                <w:spacing w:val="1"/>
                <w:w w:val="80"/>
                <w:kern w:val="0"/>
                <w:fitText w:val="840" w:id="-1316780800"/>
              </w:rPr>
              <w:t>度</w:t>
            </w:r>
            <w:r>
              <w:rPr>
                <w:rFonts w:hint="eastAsia"/>
              </w:rPr>
              <w:t>：</w:t>
            </w:r>
            <w:r w:rsidR="00DB711E">
              <w:rPr>
                <w:rFonts w:hint="eastAsia"/>
              </w:rPr>
              <w:t>１６４，１００</w:t>
            </w:r>
            <w:r w:rsidR="00363577">
              <w:rPr>
                <w:rFonts w:hint="eastAsia"/>
              </w:rPr>
              <w:t>円</w:t>
            </w:r>
          </w:p>
          <w:p w14:paraId="7B314B04" w14:textId="62103BFD" w:rsidR="0033585E" w:rsidRDefault="0033585E">
            <w:r>
              <w:rPr>
                <w:rFonts w:hint="eastAsia"/>
              </w:rPr>
              <w:t>高卒程度：</w:t>
            </w:r>
            <w:r w:rsidR="00DB711E">
              <w:rPr>
                <w:rFonts w:hint="eastAsia"/>
              </w:rPr>
              <w:t>１５４，６００</w:t>
            </w:r>
            <w:r w:rsidR="00363577">
              <w:rPr>
                <w:rFonts w:hint="eastAsia"/>
              </w:rPr>
              <w:t>円</w:t>
            </w:r>
          </w:p>
          <w:p w14:paraId="3398D689" w14:textId="3B9B73C7" w:rsidR="0033585E" w:rsidRDefault="0033585E">
            <w:r>
              <w:rPr>
                <w:rFonts w:hint="eastAsia"/>
              </w:rPr>
              <w:t>※前歴に応じて調整します。</w:t>
            </w:r>
          </w:p>
        </w:tc>
      </w:tr>
      <w:tr w:rsidR="00A67D1C" w14:paraId="6484834D" w14:textId="77777777" w:rsidTr="004245F5">
        <w:tc>
          <w:tcPr>
            <w:tcW w:w="1740" w:type="dxa"/>
          </w:tcPr>
          <w:p w14:paraId="63210269" w14:textId="2E4460BF" w:rsidR="00A67D1C" w:rsidRDefault="00A67D1C">
            <w:r>
              <w:rPr>
                <w:rFonts w:hint="eastAsia"/>
              </w:rPr>
              <w:t>諸手当</w:t>
            </w:r>
            <w:r w:rsidR="00B96116">
              <w:rPr>
                <w:rFonts w:hint="eastAsia"/>
              </w:rPr>
              <w:t>等</w:t>
            </w:r>
          </w:p>
        </w:tc>
        <w:tc>
          <w:tcPr>
            <w:tcW w:w="7186" w:type="dxa"/>
          </w:tcPr>
          <w:p w14:paraId="0CAC5A47" w14:textId="77777777" w:rsidR="00A67D1C" w:rsidRDefault="0033585E">
            <w:r>
              <w:rPr>
                <w:rFonts w:hint="eastAsia"/>
              </w:rPr>
              <w:t>通勤手当等</w:t>
            </w:r>
          </w:p>
          <w:p w14:paraId="046652D6" w14:textId="354DB2BD" w:rsidR="00B96116" w:rsidRDefault="00B96116">
            <w:r w:rsidRPr="00B96116">
              <w:rPr>
                <w:rFonts w:hint="eastAsia"/>
              </w:rPr>
              <w:t>賞与</w:t>
            </w:r>
            <w:r w:rsidRPr="00B96116">
              <w:t>年</w:t>
            </w:r>
            <w:r w:rsidR="00DB711E">
              <w:rPr>
                <w:rFonts w:hint="eastAsia"/>
              </w:rPr>
              <w:t>２</w:t>
            </w:r>
            <w:r w:rsidRPr="00B96116">
              <w:t>回（</w:t>
            </w:r>
            <w:r w:rsidR="00DB711E">
              <w:rPr>
                <w:rFonts w:hint="eastAsia"/>
              </w:rPr>
              <w:t>６</w:t>
            </w:r>
            <w:r w:rsidRPr="00B96116">
              <w:t>月、</w:t>
            </w:r>
            <w:r w:rsidR="00DB711E">
              <w:rPr>
                <w:rFonts w:hint="eastAsia"/>
              </w:rPr>
              <w:t>１２</w:t>
            </w:r>
            <w:r w:rsidRPr="00B96116">
              <w:t>月）</w:t>
            </w:r>
          </w:p>
        </w:tc>
      </w:tr>
      <w:tr w:rsidR="00A67D1C" w14:paraId="03064260" w14:textId="77777777" w:rsidTr="004245F5">
        <w:tc>
          <w:tcPr>
            <w:tcW w:w="1740" w:type="dxa"/>
          </w:tcPr>
          <w:p w14:paraId="029955F6" w14:textId="23D4EBE4" w:rsidR="00A67D1C" w:rsidRDefault="00A67D1C">
            <w:r>
              <w:rPr>
                <w:rFonts w:hint="eastAsia"/>
              </w:rPr>
              <w:t>社会保険</w:t>
            </w:r>
          </w:p>
        </w:tc>
        <w:tc>
          <w:tcPr>
            <w:tcW w:w="7186" w:type="dxa"/>
          </w:tcPr>
          <w:p w14:paraId="4F83815A" w14:textId="435A1E44" w:rsidR="00A67D1C" w:rsidRDefault="00B96116">
            <w:r>
              <w:t>健康保険（全国健康保険協会）、労災保険、</w:t>
            </w:r>
            <w:r>
              <w:rPr>
                <w:rFonts w:hint="eastAsia"/>
              </w:rPr>
              <w:t>雇用</w:t>
            </w:r>
            <w:r>
              <w:t>保険</w:t>
            </w:r>
          </w:p>
        </w:tc>
      </w:tr>
      <w:tr w:rsidR="00A67D1C" w14:paraId="3E2D3785" w14:textId="77777777" w:rsidTr="004245F5">
        <w:tc>
          <w:tcPr>
            <w:tcW w:w="1740" w:type="dxa"/>
          </w:tcPr>
          <w:p w14:paraId="3E34168E" w14:textId="6BA1AACB" w:rsidR="00A67D1C" w:rsidRDefault="00A67D1C">
            <w:r>
              <w:rPr>
                <w:rFonts w:hint="eastAsia"/>
              </w:rPr>
              <w:t>福利厚生</w:t>
            </w:r>
          </w:p>
        </w:tc>
        <w:tc>
          <w:tcPr>
            <w:tcW w:w="7186" w:type="dxa"/>
          </w:tcPr>
          <w:p w14:paraId="6F522A49" w14:textId="14462773" w:rsidR="00A67D1C" w:rsidRDefault="00B96116">
            <w:r>
              <w:rPr>
                <w:rFonts w:hint="eastAsia"/>
              </w:rPr>
              <w:t>退職金制度</w:t>
            </w:r>
          </w:p>
        </w:tc>
      </w:tr>
      <w:tr w:rsidR="00A67D1C" w14:paraId="05F660C3" w14:textId="77777777" w:rsidTr="004245F5">
        <w:tc>
          <w:tcPr>
            <w:tcW w:w="1740" w:type="dxa"/>
          </w:tcPr>
          <w:p w14:paraId="0C8B9B8C" w14:textId="393F6F0A" w:rsidR="00A67D1C" w:rsidRDefault="00A67D1C">
            <w:r>
              <w:rPr>
                <w:rFonts w:hint="eastAsia"/>
              </w:rPr>
              <w:t>休日</w:t>
            </w:r>
          </w:p>
        </w:tc>
        <w:tc>
          <w:tcPr>
            <w:tcW w:w="7186" w:type="dxa"/>
          </w:tcPr>
          <w:p w14:paraId="74091BD5" w14:textId="77777777" w:rsidR="00A67D1C" w:rsidRDefault="00A67D1C" w:rsidP="00A67D1C">
            <w:r>
              <w:rPr>
                <w:rFonts w:hint="eastAsia"/>
              </w:rPr>
              <w:t>土曜日、日曜日、国民の祝日に関する法律に規定する休日、</w:t>
            </w:r>
          </w:p>
          <w:p w14:paraId="7A2381C6" w14:textId="1935E79E" w:rsidR="00A67D1C" w:rsidRDefault="00A67D1C" w:rsidP="00A67D1C">
            <w:r>
              <w:rPr>
                <w:rFonts w:hint="eastAsia"/>
              </w:rPr>
              <w:t>夏期休暇、年末年始休暇</w:t>
            </w:r>
            <w:r>
              <w:t xml:space="preserve"> </w:t>
            </w:r>
          </w:p>
          <w:p w14:paraId="62DAFBAF" w14:textId="1F3E018B" w:rsidR="00A67D1C" w:rsidRDefault="00A67D1C" w:rsidP="00A67D1C">
            <w:r>
              <w:rPr>
                <w:rFonts w:hint="eastAsia"/>
              </w:rPr>
              <w:t>ただし、行事により休日出勤日があります。</w:t>
            </w:r>
          </w:p>
        </w:tc>
      </w:tr>
    </w:tbl>
    <w:p w14:paraId="6FA6E867" w14:textId="424997F7" w:rsidR="00A67D1C" w:rsidRDefault="00A67D1C"/>
    <w:p w14:paraId="1C57C47C" w14:textId="5242CF0C" w:rsidR="00FC474B" w:rsidRDefault="00FC474B"/>
    <w:p w14:paraId="680DE87B" w14:textId="65162F3D" w:rsidR="001B1D27" w:rsidRDefault="001B1D27"/>
    <w:p w14:paraId="1F1F2322" w14:textId="77777777" w:rsidR="00D64B5D" w:rsidRDefault="00D64B5D"/>
    <w:p w14:paraId="2E381E9D" w14:textId="77777777" w:rsidR="001B1D27" w:rsidRDefault="001B1D27"/>
    <w:p w14:paraId="66A2061F" w14:textId="77FD9518" w:rsidR="00FC474B" w:rsidRDefault="00FC474B"/>
    <w:p w14:paraId="564DA7F0" w14:textId="77777777" w:rsidR="004245F5" w:rsidRDefault="004245F5"/>
    <w:p w14:paraId="008013A5" w14:textId="672ADB99" w:rsidR="00A67D1C" w:rsidRDefault="00A67D1C">
      <w:r>
        <w:rPr>
          <w:rFonts w:hint="eastAsia"/>
        </w:rPr>
        <w:lastRenderedPageBreak/>
        <w:t>３．応募方法</w:t>
      </w:r>
    </w:p>
    <w:tbl>
      <w:tblPr>
        <w:tblStyle w:val="a3"/>
        <w:tblW w:w="8926" w:type="dxa"/>
        <w:tblLook w:val="04A0" w:firstRow="1" w:lastRow="0" w:firstColumn="1" w:lastColumn="0" w:noHBand="0" w:noVBand="1"/>
      </w:tblPr>
      <w:tblGrid>
        <w:gridCol w:w="1740"/>
        <w:gridCol w:w="7186"/>
      </w:tblGrid>
      <w:tr w:rsidR="00A67D1C" w14:paraId="6D02BA92" w14:textId="77777777" w:rsidTr="004245F5">
        <w:tc>
          <w:tcPr>
            <w:tcW w:w="1740" w:type="dxa"/>
          </w:tcPr>
          <w:p w14:paraId="6686EAAD" w14:textId="37191FA9" w:rsidR="00A67D1C" w:rsidRDefault="00A67D1C">
            <w:r>
              <w:rPr>
                <w:rFonts w:hint="eastAsia"/>
              </w:rPr>
              <w:t>応募</w:t>
            </w:r>
            <w:r w:rsidR="004245F5">
              <w:rPr>
                <w:rFonts w:hint="eastAsia"/>
              </w:rPr>
              <w:t>方法</w:t>
            </w:r>
          </w:p>
        </w:tc>
        <w:tc>
          <w:tcPr>
            <w:tcW w:w="7186" w:type="dxa"/>
          </w:tcPr>
          <w:p w14:paraId="355003FD" w14:textId="08939F61" w:rsidR="004245F5" w:rsidRDefault="004245F5" w:rsidP="00A67D1C">
            <w:r>
              <w:rPr>
                <w:rFonts w:hint="eastAsia"/>
              </w:rPr>
              <w:t>（１）、（２）を期限内に提出してください。</w:t>
            </w:r>
          </w:p>
          <w:p w14:paraId="4CD4184A" w14:textId="1BC35054" w:rsidR="00A67D1C" w:rsidRDefault="004245F5" w:rsidP="004245F5">
            <w:pPr>
              <w:ind w:firstLineChars="100" w:firstLine="210"/>
            </w:pPr>
            <w:r>
              <w:rPr>
                <w:rFonts w:hint="eastAsia"/>
              </w:rPr>
              <w:t>（１）</w:t>
            </w:r>
            <w:r w:rsidR="00A67D1C">
              <w:t>履歴書（</w:t>
            </w:r>
            <w:r w:rsidR="00A67D1C">
              <w:rPr>
                <w:rFonts w:hint="eastAsia"/>
              </w:rPr>
              <w:t>コミッション</w:t>
            </w:r>
            <w:r w:rsidR="00A67D1C">
              <w:t>所定の様式、写真添付）</w:t>
            </w:r>
            <w:r w:rsidR="00A67D1C">
              <w:t xml:space="preserve"> </w:t>
            </w:r>
          </w:p>
          <w:p w14:paraId="51718A9A" w14:textId="65B9A7B3" w:rsidR="00A67D1C" w:rsidRDefault="004245F5" w:rsidP="004245F5">
            <w:pPr>
              <w:ind w:firstLineChars="100" w:firstLine="210"/>
            </w:pPr>
            <w:r>
              <w:rPr>
                <w:rFonts w:hint="eastAsia"/>
              </w:rPr>
              <w:t>（２）</w:t>
            </w:r>
            <w:r w:rsidR="00A67D1C">
              <w:rPr>
                <w:rFonts w:hint="eastAsia"/>
              </w:rPr>
              <w:t>職務経歴書（様式自由、</w:t>
            </w:r>
            <w:r w:rsidR="0033585E">
              <w:rPr>
                <w:rFonts w:hint="eastAsia"/>
              </w:rPr>
              <w:t>A4</w:t>
            </w:r>
            <w:r w:rsidR="0033585E">
              <w:rPr>
                <w:rFonts w:hint="eastAsia"/>
              </w:rPr>
              <w:t>サイズ、片面印刷</w:t>
            </w:r>
            <w:r w:rsidR="00A67D1C">
              <w:rPr>
                <w:rFonts w:hint="eastAsia"/>
              </w:rPr>
              <w:t>）</w:t>
            </w:r>
            <w:r w:rsidR="00A67D1C">
              <w:t xml:space="preserve"> </w:t>
            </w:r>
          </w:p>
          <w:p w14:paraId="787C603E" w14:textId="5D9BA201" w:rsidR="00A67D1C" w:rsidRDefault="00A67D1C" w:rsidP="00A67D1C">
            <w:r>
              <w:rPr>
                <w:rFonts w:hint="eastAsia"/>
              </w:rPr>
              <w:t>※個人情報は審査および採用後の雇用管理のために利用します。採用に</w:t>
            </w:r>
            <w:r w:rsidR="004245F5">
              <w:rPr>
                <w:rFonts w:hint="eastAsia"/>
              </w:rPr>
              <w:t xml:space="preserve">　</w:t>
            </w:r>
            <w:r>
              <w:rPr>
                <w:rFonts w:hint="eastAsia"/>
              </w:rPr>
              <w:t>至らなかった方の応募データは、採用手続き終了後に削除いたします。</w:t>
            </w:r>
          </w:p>
          <w:p w14:paraId="60E5DAAB" w14:textId="3AF5C840" w:rsidR="00A67D1C" w:rsidRDefault="00A67D1C" w:rsidP="00A67D1C">
            <w:r>
              <w:rPr>
                <w:rFonts w:hint="eastAsia"/>
              </w:rPr>
              <w:t>※所定の</w:t>
            </w:r>
            <w:r w:rsidR="00DB711E">
              <w:rPr>
                <w:rFonts w:hint="eastAsia"/>
              </w:rPr>
              <w:t>様式</w:t>
            </w:r>
            <w:r>
              <w:rPr>
                <w:rFonts w:hint="eastAsia"/>
              </w:rPr>
              <w:t>はコミッション公式ウェブサイトよりダウンロードして</w:t>
            </w:r>
            <w:r w:rsidR="004245F5">
              <w:rPr>
                <w:rFonts w:hint="eastAsia"/>
              </w:rPr>
              <w:t xml:space="preserve">　　</w:t>
            </w:r>
            <w:r>
              <w:rPr>
                <w:rFonts w:hint="eastAsia"/>
              </w:rPr>
              <w:t>ください。</w:t>
            </w:r>
          </w:p>
        </w:tc>
      </w:tr>
      <w:tr w:rsidR="00A67D1C" w14:paraId="5478BED0" w14:textId="77777777" w:rsidTr="004245F5">
        <w:tc>
          <w:tcPr>
            <w:tcW w:w="1740" w:type="dxa"/>
          </w:tcPr>
          <w:p w14:paraId="1CBC54D3" w14:textId="7D437CDC" w:rsidR="00A67D1C" w:rsidRPr="00A67D1C" w:rsidRDefault="004245F5">
            <w:r>
              <w:rPr>
                <w:rFonts w:hint="eastAsia"/>
              </w:rPr>
              <w:t>提出</w:t>
            </w:r>
            <w:r w:rsidR="00A67D1C">
              <w:rPr>
                <w:rFonts w:hint="eastAsia"/>
              </w:rPr>
              <w:t>方法</w:t>
            </w:r>
          </w:p>
        </w:tc>
        <w:tc>
          <w:tcPr>
            <w:tcW w:w="7186" w:type="dxa"/>
          </w:tcPr>
          <w:p w14:paraId="5FEBF614" w14:textId="2C930269" w:rsidR="00FD1D35" w:rsidRDefault="00FD1D35">
            <w:r>
              <w:rPr>
                <w:rFonts w:hint="eastAsia"/>
              </w:rPr>
              <w:t>１．持参</w:t>
            </w:r>
          </w:p>
          <w:p w14:paraId="1ED0365C" w14:textId="216B3911" w:rsidR="00037065" w:rsidRDefault="007F1E98">
            <w:r>
              <w:rPr>
                <w:rFonts w:hint="eastAsia"/>
              </w:rPr>
              <w:t>２．メール</w:t>
            </w:r>
          </w:p>
          <w:p w14:paraId="0AE35DE5" w14:textId="61882EBB" w:rsidR="00FD1D35" w:rsidRDefault="007F1E98">
            <w:r>
              <w:rPr>
                <w:rFonts w:hint="eastAsia"/>
              </w:rPr>
              <w:t>３</w:t>
            </w:r>
            <w:r w:rsidR="00FD1D35">
              <w:rPr>
                <w:rFonts w:hint="eastAsia"/>
              </w:rPr>
              <w:t>．郵送</w:t>
            </w:r>
            <w:r w:rsidR="002057E2">
              <w:rPr>
                <w:rFonts w:hint="eastAsia"/>
              </w:rPr>
              <w:t>（簡易書留めで郵送してください）</w:t>
            </w:r>
          </w:p>
          <w:p w14:paraId="000ED7C8" w14:textId="4E1AC1BE" w:rsidR="00FD1D35" w:rsidRDefault="002057E2" w:rsidP="009D4517">
            <w:r>
              <w:rPr>
                <w:rFonts w:hint="eastAsia"/>
              </w:rPr>
              <w:t>※</w:t>
            </w:r>
            <w:r w:rsidRPr="002057E2">
              <w:rPr>
                <w:rFonts w:hint="eastAsia"/>
              </w:rPr>
              <w:t>封筒の表に</w:t>
            </w:r>
            <w:r w:rsidR="009D4517">
              <w:rPr>
                <w:rFonts w:hint="eastAsia"/>
              </w:rPr>
              <w:t>は</w:t>
            </w:r>
            <w:r w:rsidRPr="002057E2">
              <w:rPr>
                <w:rFonts w:hint="eastAsia"/>
              </w:rPr>
              <w:t>「（一社）宇部市スポーツコミッション事務局職員応募書類</w:t>
            </w:r>
            <w:r w:rsidR="001B1D27">
              <w:rPr>
                <w:rFonts w:hint="eastAsia"/>
              </w:rPr>
              <w:t xml:space="preserve">　</w:t>
            </w:r>
            <w:r w:rsidRPr="002057E2">
              <w:rPr>
                <w:rFonts w:hint="eastAsia"/>
              </w:rPr>
              <w:t>在中」と朱書し</w:t>
            </w:r>
            <w:r>
              <w:rPr>
                <w:rFonts w:hint="eastAsia"/>
              </w:rPr>
              <w:t>てください</w:t>
            </w:r>
            <w:r w:rsidRPr="002057E2">
              <w:rPr>
                <w:rFonts w:hint="eastAsia"/>
              </w:rPr>
              <w:t>。</w:t>
            </w:r>
          </w:p>
        </w:tc>
      </w:tr>
      <w:tr w:rsidR="00A67D1C" w14:paraId="25161139" w14:textId="77777777" w:rsidTr="004245F5">
        <w:tc>
          <w:tcPr>
            <w:tcW w:w="1740" w:type="dxa"/>
          </w:tcPr>
          <w:p w14:paraId="373D2361" w14:textId="03EF6B5A" w:rsidR="00A67D1C" w:rsidRDefault="00A67D1C">
            <w:r>
              <w:rPr>
                <w:rFonts w:hint="eastAsia"/>
              </w:rPr>
              <w:t>提出期限</w:t>
            </w:r>
          </w:p>
        </w:tc>
        <w:tc>
          <w:tcPr>
            <w:tcW w:w="7186" w:type="dxa"/>
          </w:tcPr>
          <w:p w14:paraId="3F832458" w14:textId="1A569819" w:rsidR="00A67D1C" w:rsidRDefault="00A67D1C">
            <w:r>
              <w:rPr>
                <w:rFonts w:hint="eastAsia"/>
              </w:rPr>
              <w:t>令和５年</w:t>
            </w:r>
            <w:r w:rsidR="00D64B5D">
              <w:rPr>
                <w:rFonts w:hint="eastAsia"/>
              </w:rPr>
              <w:t>３</w:t>
            </w:r>
            <w:r>
              <w:rPr>
                <w:rFonts w:hint="eastAsia"/>
              </w:rPr>
              <w:t>月</w:t>
            </w:r>
            <w:r w:rsidR="00D64B5D">
              <w:rPr>
                <w:rFonts w:hint="eastAsia"/>
              </w:rPr>
              <w:t>２４</w:t>
            </w:r>
            <w:r>
              <w:rPr>
                <w:rFonts w:hint="eastAsia"/>
              </w:rPr>
              <w:t>日（</w:t>
            </w:r>
            <w:r w:rsidR="00D64B5D">
              <w:rPr>
                <w:rFonts w:hint="eastAsia"/>
              </w:rPr>
              <w:t>金</w:t>
            </w:r>
            <w:r>
              <w:rPr>
                <w:rFonts w:hint="eastAsia"/>
              </w:rPr>
              <w:t>）</w:t>
            </w:r>
            <w:r w:rsidR="00DB711E">
              <w:rPr>
                <w:rFonts w:hint="eastAsia"/>
              </w:rPr>
              <w:t>１７</w:t>
            </w:r>
            <w:r>
              <w:rPr>
                <w:rFonts w:hint="eastAsia"/>
              </w:rPr>
              <w:t>時必着</w:t>
            </w:r>
          </w:p>
        </w:tc>
      </w:tr>
      <w:tr w:rsidR="00A67D1C" w14:paraId="726DE693" w14:textId="77777777" w:rsidTr="004245F5">
        <w:tc>
          <w:tcPr>
            <w:tcW w:w="1740" w:type="dxa"/>
          </w:tcPr>
          <w:p w14:paraId="5A9F7599" w14:textId="3E26685F" w:rsidR="00A67D1C" w:rsidRDefault="002057E2">
            <w:r>
              <w:rPr>
                <w:rFonts w:hint="eastAsia"/>
              </w:rPr>
              <w:t>提出先・</w:t>
            </w:r>
            <w:r w:rsidR="00A67D1C">
              <w:rPr>
                <w:rFonts w:hint="eastAsia"/>
              </w:rPr>
              <w:t>問い合わせ先</w:t>
            </w:r>
          </w:p>
        </w:tc>
        <w:tc>
          <w:tcPr>
            <w:tcW w:w="7186" w:type="dxa"/>
          </w:tcPr>
          <w:p w14:paraId="2D1D9B06" w14:textId="77777777" w:rsidR="002057E2" w:rsidRDefault="002057E2" w:rsidP="002057E2">
            <w:r>
              <w:rPr>
                <w:rFonts w:hint="eastAsia"/>
              </w:rPr>
              <w:t>〒</w:t>
            </w:r>
            <w:r>
              <w:rPr>
                <w:rFonts w:hint="eastAsia"/>
              </w:rPr>
              <w:t>755-0029</w:t>
            </w:r>
            <w:r>
              <w:rPr>
                <w:rFonts w:hint="eastAsia"/>
              </w:rPr>
              <w:t xml:space="preserve">　山口県宇部市新天町二丁目</w:t>
            </w:r>
            <w:r>
              <w:rPr>
                <w:rFonts w:hint="eastAsia"/>
              </w:rPr>
              <w:t>8</w:t>
            </w:r>
            <w:r>
              <w:rPr>
                <w:rFonts w:hint="eastAsia"/>
              </w:rPr>
              <w:t>番</w:t>
            </w:r>
            <w:r>
              <w:rPr>
                <w:rFonts w:hint="eastAsia"/>
              </w:rPr>
              <w:t>6</w:t>
            </w:r>
            <w:r>
              <w:rPr>
                <w:rFonts w:hint="eastAsia"/>
              </w:rPr>
              <w:t>号</w:t>
            </w:r>
          </w:p>
          <w:p w14:paraId="63D0F88A" w14:textId="77777777" w:rsidR="002057E2" w:rsidRDefault="002057E2" w:rsidP="002057E2">
            <w:r>
              <w:rPr>
                <w:rFonts w:hint="eastAsia"/>
              </w:rPr>
              <w:t>一般社団法人　宇部市スポーツコミッション</w:t>
            </w:r>
          </w:p>
          <w:p w14:paraId="4245E9C2" w14:textId="77777777" w:rsidR="001B1D27" w:rsidRDefault="001B1D27" w:rsidP="001B1D27">
            <w:r>
              <w:rPr>
                <w:rFonts w:hint="eastAsia"/>
              </w:rPr>
              <w:t>（営業時間）平日８時３０分～１７時１５分（土日祝日を除く）</w:t>
            </w:r>
          </w:p>
          <w:p w14:paraId="727899C2" w14:textId="361B29D4" w:rsidR="00FD1D35" w:rsidRDefault="002057E2">
            <w:r>
              <w:rPr>
                <w:rFonts w:hint="eastAsia"/>
              </w:rPr>
              <w:t>TEL</w:t>
            </w:r>
            <w:r>
              <w:rPr>
                <w:rFonts w:hint="eastAsia"/>
              </w:rPr>
              <w:t>：</w:t>
            </w:r>
            <w:r>
              <w:rPr>
                <w:rFonts w:hint="eastAsia"/>
              </w:rPr>
              <w:t>0836-39-7653</w:t>
            </w:r>
          </w:p>
          <w:p w14:paraId="33CDA00B" w14:textId="063252B0" w:rsidR="00C00BC3" w:rsidRDefault="001B1D27">
            <w:r>
              <w:rPr>
                <w:rFonts w:hint="eastAsia"/>
              </w:rPr>
              <w:t>Mail</w:t>
            </w:r>
            <w:r>
              <w:rPr>
                <w:rFonts w:hint="eastAsia"/>
              </w:rPr>
              <w:t>：</w:t>
            </w:r>
            <w:hyperlink r:id="rId6" w:history="1">
              <w:r w:rsidR="00C00BC3" w:rsidRPr="00806F53">
                <w:rPr>
                  <w:rStyle w:val="a4"/>
                  <w:rFonts w:hint="eastAsia"/>
                </w:rPr>
                <w:t>info@ube-sc.jp</w:t>
              </w:r>
            </w:hyperlink>
          </w:p>
          <w:p w14:paraId="326F49C5" w14:textId="75F7859C" w:rsidR="001B1D27" w:rsidRPr="00FD1D35" w:rsidRDefault="001B1D27">
            <w:r w:rsidRPr="00FD1D35">
              <w:rPr>
                <w:rFonts w:hint="eastAsia"/>
              </w:rPr>
              <w:t>※原則として問合せはメールでお願いします。</w:t>
            </w:r>
          </w:p>
        </w:tc>
      </w:tr>
    </w:tbl>
    <w:p w14:paraId="10C60A8B" w14:textId="63BB0DC4" w:rsidR="00FD1D35" w:rsidRDefault="00FD1D35">
      <w:r>
        <w:rPr>
          <w:rFonts w:hint="eastAsia"/>
        </w:rPr>
        <w:t>４．選考方法</w:t>
      </w:r>
    </w:p>
    <w:tbl>
      <w:tblPr>
        <w:tblStyle w:val="a3"/>
        <w:tblW w:w="8926" w:type="dxa"/>
        <w:tblLook w:val="04A0" w:firstRow="1" w:lastRow="0" w:firstColumn="1" w:lastColumn="0" w:noHBand="0" w:noVBand="1"/>
      </w:tblPr>
      <w:tblGrid>
        <w:gridCol w:w="1271"/>
        <w:gridCol w:w="1559"/>
        <w:gridCol w:w="4395"/>
        <w:gridCol w:w="1701"/>
      </w:tblGrid>
      <w:tr w:rsidR="00FD1D35" w14:paraId="3FE67212" w14:textId="77777777" w:rsidTr="003D3EF9">
        <w:tc>
          <w:tcPr>
            <w:tcW w:w="1271" w:type="dxa"/>
          </w:tcPr>
          <w:p w14:paraId="28B74463" w14:textId="6E24AD79" w:rsidR="00FD1D35" w:rsidRDefault="00FD1D35" w:rsidP="00FD1D35">
            <w:pPr>
              <w:jc w:val="center"/>
            </w:pPr>
            <w:r>
              <w:rPr>
                <w:rFonts w:hint="eastAsia"/>
              </w:rPr>
              <w:t>選考区分</w:t>
            </w:r>
          </w:p>
        </w:tc>
        <w:tc>
          <w:tcPr>
            <w:tcW w:w="1559" w:type="dxa"/>
          </w:tcPr>
          <w:p w14:paraId="19C76515" w14:textId="22533603" w:rsidR="00FD1D35" w:rsidRDefault="00FD1D35" w:rsidP="00FD1D35">
            <w:pPr>
              <w:jc w:val="center"/>
            </w:pPr>
            <w:r>
              <w:rPr>
                <w:rFonts w:hint="eastAsia"/>
              </w:rPr>
              <w:t>選考日程</w:t>
            </w:r>
          </w:p>
        </w:tc>
        <w:tc>
          <w:tcPr>
            <w:tcW w:w="4395" w:type="dxa"/>
          </w:tcPr>
          <w:p w14:paraId="117D8550" w14:textId="6B75EAD5" w:rsidR="00FD1D35" w:rsidRDefault="00FD1D35" w:rsidP="00FD1D35">
            <w:pPr>
              <w:jc w:val="center"/>
            </w:pPr>
            <w:r>
              <w:rPr>
                <w:rFonts w:hint="eastAsia"/>
              </w:rPr>
              <w:t>内容</w:t>
            </w:r>
          </w:p>
        </w:tc>
        <w:tc>
          <w:tcPr>
            <w:tcW w:w="1701" w:type="dxa"/>
          </w:tcPr>
          <w:p w14:paraId="177007C3" w14:textId="4ADE9A5A" w:rsidR="00FD1D35" w:rsidRDefault="00FD1D35" w:rsidP="00FD1D35">
            <w:pPr>
              <w:jc w:val="center"/>
            </w:pPr>
            <w:r>
              <w:rPr>
                <w:rFonts w:hint="eastAsia"/>
              </w:rPr>
              <w:t>結果の発表</w:t>
            </w:r>
          </w:p>
        </w:tc>
      </w:tr>
      <w:tr w:rsidR="00D64B5D" w14:paraId="236F9B8B" w14:textId="77777777" w:rsidTr="003D3EF9">
        <w:tc>
          <w:tcPr>
            <w:tcW w:w="1271" w:type="dxa"/>
            <w:vAlign w:val="center"/>
          </w:tcPr>
          <w:p w14:paraId="06B2F927" w14:textId="144E73C3" w:rsidR="00D64B5D" w:rsidRDefault="00D64B5D" w:rsidP="003D3EF9">
            <w:pPr>
              <w:jc w:val="center"/>
            </w:pPr>
            <w:r>
              <w:rPr>
                <w:rFonts w:hint="eastAsia"/>
              </w:rPr>
              <w:t>一次選考</w:t>
            </w:r>
          </w:p>
        </w:tc>
        <w:tc>
          <w:tcPr>
            <w:tcW w:w="1559" w:type="dxa"/>
            <w:vAlign w:val="center"/>
          </w:tcPr>
          <w:p w14:paraId="5FC9E9FD" w14:textId="20614BF5" w:rsidR="00D64B5D" w:rsidRDefault="00D64B5D" w:rsidP="00D64B5D">
            <w:pPr>
              <w:jc w:val="center"/>
            </w:pPr>
            <w:r>
              <w:rPr>
                <w:rFonts w:hint="eastAsia"/>
              </w:rPr>
              <w:t>随時</w:t>
            </w:r>
          </w:p>
        </w:tc>
        <w:tc>
          <w:tcPr>
            <w:tcW w:w="4395" w:type="dxa"/>
            <w:vAlign w:val="center"/>
          </w:tcPr>
          <w:p w14:paraId="7FBBE3D8" w14:textId="77777777" w:rsidR="00D64B5D" w:rsidRDefault="00D64B5D" w:rsidP="003D3EF9">
            <w:r>
              <w:rPr>
                <w:rFonts w:hint="eastAsia"/>
              </w:rPr>
              <w:t>書類選考</w:t>
            </w:r>
          </w:p>
        </w:tc>
        <w:tc>
          <w:tcPr>
            <w:tcW w:w="1701" w:type="dxa"/>
          </w:tcPr>
          <w:p w14:paraId="60226AFF" w14:textId="645870A8" w:rsidR="00D64B5D" w:rsidRDefault="00D64B5D">
            <w:r>
              <w:rPr>
                <w:rFonts w:hint="eastAsia"/>
              </w:rPr>
              <w:t>応募書類受理後</w:t>
            </w:r>
            <w:r w:rsidR="003D3EF9">
              <w:rPr>
                <w:rFonts w:hint="eastAsia"/>
              </w:rPr>
              <w:t>７日以内</w:t>
            </w:r>
          </w:p>
        </w:tc>
      </w:tr>
      <w:tr w:rsidR="00FD1D35" w14:paraId="5C79C7A1" w14:textId="77777777" w:rsidTr="003D3EF9">
        <w:tc>
          <w:tcPr>
            <w:tcW w:w="1271" w:type="dxa"/>
            <w:vAlign w:val="center"/>
          </w:tcPr>
          <w:p w14:paraId="0BAEF459" w14:textId="7B3B71F3" w:rsidR="00FD1D35" w:rsidRDefault="00FD1D35" w:rsidP="003D3EF9">
            <w:pPr>
              <w:jc w:val="center"/>
            </w:pPr>
            <w:r>
              <w:rPr>
                <w:rFonts w:hint="eastAsia"/>
              </w:rPr>
              <w:t>二次選考</w:t>
            </w:r>
          </w:p>
        </w:tc>
        <w:tc>
          <w:tcPr>
            <w:tcW w:w="1559" w:type="dxa"/>
            <w:vAlign w:val="center"/>
          </w:tcPr>
          <w:p w14:paraId="51E0AD6F" w14:textId="37A3209E" w:rsidR="00FD1D35" w:rsidRDefault="00D64B5D" w:rsidP="003D3EF9">
            <w:pPr>
              <w:jc w:val="center"/>
            </w:pPr>
            <w:r>
              <w:rPr>
                <w:rFonts w:hint="eastAsia"/>
              </w:rPr>
              <w:t>随時</w:t>
            </w:r>
          </w:p>
        </w:tc>
        <w:tc>
          <w:tcPr>
            <w:tcW w:w="4395" w:type="dxa"/>
          </w:tcPr>
          <w:p w14:paraId="51C42B58" w14:textId="50A4C0E9" w:rsidR="00FD1D35" w:rsidRDefault="00FD1D35">
            <w:r>
              <w:t>【面</w:t>
            </w:r>
            <w:r w:rsidR="003D3EF9">
              <w:rPr>
                <w:rFonts w:hint="eastAsia"/>
              </w:rPr>
              <w:t xml:space="preserve">　</w:t>
            </w:r>
            <w:r>
              <w:t>接】</w:t>
            </w:r>
            <w:r>
              <w:t xml:space="preserve"> </w:t>
            </w:r>
          </w:p>
          <w:p w14:paraId="47B6A2BF" w14:textId="23FCE327" w:rsidR="00FD1D35" w:rsidRDefault="00D64B5D">
            <w:r>
              <w:rPr>
                <w:rFonts w:hint="eastAsia"/>
              </w:rPr>
              <w:t>事務局</w:t>
            </w:r>
            <w:r w:rsidR="003D3EF9">
              <w:rPr>
                <w:rFonts w:hint="eastAsia"/>
              </w:rPr>
              <w:t>による</w:t>
            </w:r>
            <w:r w:rsidR="00FD1D35">
              <w:t>個別面接を実施します。</w:t>
            </w:r>
          </w:p>
          <w:p w14:paraId="42901CE9" w14:textId="446B9264" w:rsidR="00FD1D35" w:rsidRDefault="00FD1D35">
            <w:r>
              <w:rPr>
                <w:rFonts w:hint="eastAsia"/>
              </w:rPr>
              <w:t>【小論文】</w:t>
            </w:r>
          </w:p>
          <w:p w14:paraId="6DDBE496" w14:textId="34A54C2B" w:rsidR="00FD1D35" w:rsidRDefault="00FD1D35">
            <w:r>
              <w:rPr>
                <w:rFonts w:hint="eastAsia"/>
              </w:rPr>
              <w:t>課題について</w:t>
            </w:r>
            <w:r w:rsidR="00A01667">
              <w:rPr>
                <w:rFonts w:hint="eastAsia"/>
              </w:rPr>
              <w:t>８００</w:t>
            </w:r>
            <w:r>
              <w:rPr>
                <w:rFonts w:hint="eastAsia"/>
              </w:rPr>
              <w:t>字程度</w:t>
            </w:r>
          </w:p>
          <w:p w14:paraId="336A5085" w14:textId="2BEE48FB" w:rsidR="00FD1D35" w:rsidRDefault="00FD1D35" w:rsidP="004245F5">
            <w:pPr>
              <w:ind w:left="210" w:hangingChars="100" w:hanging="210"/>
            </w:pPr>
            <w:r>
              <w:t>※</w:t>
            </w:r>
            <w:r>
              <w:t>旅費は支給されませんので予めご了承</w:t>
            </w:r>
            <w:r w:rsidR="004245F5">
              <w:rPr>
                <w:rFonts w:hint="eastAsia"/>
              </w:rPr>
              <w:t xml:space="preserve">　　　</w:t>
            </w:r>
            <w:r>
              <w:t>ください。</w:t>
            </w:r>
          </w:p>
        </w:tc>
        <w:tc>
          <w:tcPr>
            <w:tcW w:w="1701" w:type="dxa"/>
          </w:tcPr>
          <w:p w14:paraId="109FC5F3" w14:textId="678DE9E8" w:rsidR="00FD1D35" w:rsidRDefault="00D64B5D">
            <w:r>
              <w:rPr>
                <w:rFonts w:hint="eastAsia"/>
              </w:rPr>
              <w:t>一次選考結果</w:t>
            </w:r>
            <w:r w:rsidR="003D3EF9">
              <w:rPr>
                <w:rFonts w:hint="eastAsia"/>
              </w:rPr>
              <w:t xml:space="preserve">　</w:t>
            </w:r>
            <w:r>
              <w:rPr>
                <w:rFonts w:hint="eastAsia"/>
              </w:rPr>
              <w:t>通知後随時</w:t>
            </w:r>
          </w:p>
        </w:tc>
      </w:tr>
      <w:tr w:rsidR="00D64B5D" w14:paraId="59839486" w14:textId="77777777" w:rsidTr="003D3EF9">
        <w:tc>
          <w:tcPr>
            <w:tcW w:w="1271" w:type="dxa"/>
            <w:vAlign w:val="center"/>
          </w:tcPr>
          <w:p w14:paraId="0573BC02" w14:textId="26D81086" w:rsidR="00D64B5D" w:rsidRDefault="00D64B5D" w:rsidP="003D3EF9">
            <w:pPr>
              <w:jc w:val="center"/>
            </w:pPr>
            <w:r>
              <w:rPr>
                <w:rFonts w:hint="eastAsia"/>
              </w:rPr>
              <w:t>三次選考</w:t>
            </w:r>
          </w:p>
        </w:tc>
        <w:tc>
          <w:tcPr>
            <w:tcW w:w="1559" w:type="dxa"/>
            <w:vAlign w:val="center"/>
          </w:tcPr>
          <w:p w14:paraId="44003EDD" w14:textId="729C0C39" w:rsidR="00D64B5D" w:rsidRDefault="003D3EF9" w:rsidP="003D3EF9">
            <w:pPr>
              <w:jc w:val="center"/>
            </w:pPr>
            <w:r>
              <w:rPr>
                <w:rFonts w:hint="eastAsia"/>
              </w:rPr>
              <w:t>随時</w:t>
            </w:r>
          </w:p>
        </w:tc>
        <w:tc>
          <w:tcPr>
            <w:tcW w:w="4395" w:type="dxa"/>
          </w:tcPr>
          <w:p w14:paraId="5CE5E894" w14:textId="77777777" w:rsidR="00D64B5D" w:rsidRDefault="003D3EF9">
            <w:r>
              <w:rPr>
                <w:rFonts w:hint="eastAsia"/>
              </w:rPr>
              <w:t>【面　接】</w:t>
            </w:r>
          </w:p>
          <w:p w14:paraId="0A6C591C" w14:textId="77777777" w:rsidR="003D3EF9" w:rsidRDefault="003D3EF9">
            <w:r>
              <w:rPr>
                <w:rFonts w:hint="eastAsia"/>
              </w:rPr>
              <w:t>役員による個別面接を実施します。</w:t>
            </w:r>
          </w:p>
          <w:p w14:paraId="58788F95" w14:textId="79A3467C" w:rsidR="00833E81" w:rsidRDefault="00833E81">
            <w:r>
              <w:t>※</w:t>
            </w:r>
            <w:r>
              <w:t>旅費は支給されませんので予めご了承</w:t>
            </w:r>
            <w:r>
              <w:rPr>
                <w:rFonts w:hint="eastAsia"/>
              </w:rPr>
              <w:t xml:space="preserve">　　　</w:t>
            </w:r>
            <w:r>
              <w:t>ください。</w:t>
            </w:r>
          </w:p>
        </w:tc>
        <w:tc>
          <w:tcPr>
            <w:tcW w:w="1701" w:type="dxa"/>
          </w:tcPr>
          <w:p w14:paraId="2429252A" w14:textId="315C37B3" w:rsidR="00D64B5D" w:rsidRDefault="003D3EF9">
            <w:r>
              <w:rPr>
                <w:rFonts w:hint="eastAsia"/>
              </w:rPr>
              <w:t>面接実施後７日以内</w:t>
            </w:r>
          </w:p>
        </w:tc>
      </w:tr>
    </w:tbl>
    <w:p w14:paraId="1A0C12B7" w14:textId="6FF61E32" w:rsidR="00FD1D35" w:rsidRDefault="002057E2">
      <w:r>
        <w:rPr>
          <w:rFonts w:hint="eastAsia"/>
        </w:rPr>
        <w:t>※留意事項</w:t>
      </w:r>
    </w:p>
    <w:p w14:paraId="4FF15049" w14:textId="50076E05" w:rsidR="002057E2" w:rsidRDefault="002057E2">
      <w:r>
        <w:rPr>
          <w:rFonts w:hint="eastAsia"/>
        </w:rPr>
        <w:t>・電話、メールによる合否等のお問い合わせにはお答えできません。</w:t>
      </w:r>
    </w:p>
    <w:p w14:paraId="481495A6" w14:textId="164224E5" w:rsidR="002057E2" w:rsidRDefault="002057E2" w:rsidP="00900AE8">
      <w:pPr>
        <w:ind w:left="210" w:hangingChars="100" w:hanging="210"/>
      </w:pPr>
      <w:r>
        <w:rPr>
          <w:rFonts w:hint="eastAsia"/>
        </w:rPr>
        <w:t>・結果通知後、応募資格がないと判断したとき又は応募書類等の記載に虚偽もしくは</w:t>
      </w:r>
      <w:r w:rsidR="00900AE8">
        <w:rPr>
          <w:rFonts w:hint="eastAsia"/>
        </w:rPr>
        <w:t>不正</w:t>
      </w:r>
      <w:r>
        <w:rPr>
          <w:rFonts w:hint="eastAsia"/>
        </w:rPr>
        <w:t>があると判明したときは、決定を取り消します。</w:t>
      </w:r>
    </w:p>
    <w:sectPr w:rsidR="002057E2" w:rsidSect="001B1D27">
      <w:pgSz w:w="11906" w:h="16838"/>
      <w:pgMar w:top="1985" w:right="1701" w:bottom="737"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31BC" w14:textId="77777777" w:rsidR="000C10F8" w:rsidRDefault="000C10F8" w:rsidP="00E968FA">
      <w:r>
        <w:separator/>
      </w:r>
    </w:p>
  </w:endnote>
  <w:endnote w:type="continuationSeparator" w:id="0">
    <w:p w14:paraId="69A2DA90" w14:textId="77777777" w:rsidR="000C10F8" w:rsidRDefault="000C10F8" w:rsidP="00E9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3D6D" w14:textId="77777777" w:rsidR="000C10F8" w:rsidRDefault="000C10F8" w:rsidP="00E968FA">
      <w:r>
        <w:separator/>
      </w:r>
    </w:p>
  </w:footnote>
  <w:footnote w:type="continuationSeparator" w:id="0">
    <w:p w14:paraId="38F414F2" w14:textId="77777777" w:rsidR="000C10F8" w:rsidRDefault="000C10F8" w:rsidP="00E96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1C"/>
    <w:rsid w:val="00014DF4"/>
    <w:rsid w:val="00016D44"/>
    <w:rsid w:val="00020509"/>
    <w:rsid w:val="00031DA5"/>
    <w:rsid w:val="00037065"/>
    <w:rsid w:val="000C10F8"/>
    <w:rsid w:val="001336EB"/>
    <w:rsid w:val="001B1D27"/>
    <w:rsid w:val="001C3C20"/>
    <w:rsid w:val="001C5ACD"/>
    <w:rsid w:val="001D0A70"/>
    <w:rsid w:val="001F3FFD"/>
    <w:rsid w:val="002047CC"/>
    <w:rsid w:val="002057E2"/>
    <w:rsid w:val="00207B69"/>
    <w:rsid w:val="002377A8"/>
    <w:rsid w:val="00257AC9"/>
    <w:rsid w:val="00277ECB"/>
    <w:rsid w:val="0029375C"/>
    <w:rsid w:val="002B3674"/>
    <w:rsid w:val="002C79DA"/>
    <w:rsid w:val="0033585E"/>
    <w:rsid w:val="00363577"/>
    <w:rsid w:val="003A456B"/>
    <w:rsid w:val="003A4FA1"/>
    <w:rsid w:val="003D3EF9"/>
    <w:rsid w:val="003F5E4E"/>
    <w:rsid w:val="004245F5"/>
    <w:rsid w:val="00425073"/>
    <w:rsid w:val="004454F5"/>
    <w:rsid w:val="00452E51"/>
    <w:rsid w:val="00476407"/>
    <w:rsid w:val="004771EF"/>
    <w:rsid w:val="00483498"/>
    <w:rsid w:val="004D7EE1"/>
    <w:rsid w:val="004E6C9C"/>
    <w:rsid w:val="004F7B83"/>
    <w:rsid w:val="00500121"/>
    <w:rsid w:val="0055121E"/>
    <w:rsid w:val="00574118"/>
    <w:rsid w:val="005A43B6"/>
    <w:rsid w:val="005D45A0"/>
    <w:rsid w:val="005E39E9"/>
    <w:rsid w:val="0066671C"/>
    <w:rsid w:val="006A5E79"/>
    <w:rsid w:val="006B589D"/>
    <w:rsid w:val="006E4652"/>
    <w:rsid w:val="0073152D"/>
    <w:rsid w:val="007614F6"/>
    <w:rsid w:val="0077298D"/>
    <w:rsid w:val="00773950"/>
    <w:rsid w:val="0079420D"/>
    <w:rsid w:val="007F1E98"/>
    <w:rsid w:val="00826690"/>
    <w:rsid w:val="00833E81"/>
    <w:rsid w:val="008F577B"/>
    <w:rsid w:val="00900AE8"/>
    <w:rsid w:val="00925EFE"/>
    <w:rsid w:val="0094373C"/>
    <w:rsid w:val="00946C1F"/>
    <w:rsid w:val="00982748"/>
    <w:rsid w:val="00986687"/>
    <w:rsid w:val="009908CD"/>
    <w:rsid w:val="009A5235"/>
    <w:rsid w:val="009B5616"/>
    <w:rsid w:val="009C1EAB"/>
    <w:rsid w:val="009C471B"/>
    <w:rsid w:val="009D4517"/>
    <w:rsid w:val="009F5F4A"/>
    <w:rsid w:val="00A01667"/>
    <w:rsid w:val="00A2780C"/>
    <w:rsid w:val="00A67D1C"/>
    <w:rsid w:val="00A764DB"/>
    <w:rsid w:val="00A93FEA"/>
    <w:rsid w:val="00AF3D8C"/>
    <w:rsid w:val="00B66C28"/>
    <w:rsid w:val="00B7600D"/>
    <w:rsid w:val="00B77748"/>
    <w:rsid w:val="00B9391D"/>
    <w:rsid w:val="00B96116"/>
    <w:rsid w:val="00B976D1"/>
    <w:rsid w:val="00BB1BB6"/>
    <w:rsid w:val="00BE1C22"/>
    <w:rsid w:val="00C00BC3"/>
    <w:rsid w:val="00C11C2D"/>
    <w:rsid w:val="00CB0692"/>
    <w:rsid w:val="00D14B49"/>
    <w:rsid w:val="00D3009B"/>
    <w:rsid w:val="00D64B5D"/>
    <w:rsid w:val="00D83137"/>
    <w:rsid w:val="00DB711E"/>
    <w:rsid w:val="00E32DF6"/>
    <w:rsid w:val="00E968FA"/>
    <w:rsid w:val="00EE6D05"/>
    <w:rsid w:val="00F043DC"/>
    <w:rsid w:val="00F23157"/>
    <w:rsid w:val="00F30CDF"/>
    <w:rsid w:val="00F6172A"/>
    <w:rsid w:val="00F919B6"/>
    <w:rsid w:val="00FA6B2E"/>
    <w:rsid w:val="00FC474B"/>
    <w:rsid w:val="00FD1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06A0D"/>
  <w15:chartTrackingRefBased/>
  <w15:docId w15:val="{205D097F-0392-46A3-B76E-55DED693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1D35"/>
    <w:rPr>
      <w:color w:val="0563C1" w:themeColor="hyperlink"/>
      <w:u w:val="single"/>
    </w:rPr>
  </w:style>
  <w:style w:type="character" w:styleId="a5">
    <w:name w:val="Unresolved Mention"/>
    <w:basedOn w:val="a0"/>
    <w:uiPriority w:val="99"/>
    <w:semiHidden/>
    <w:unhideWhenUsed/>
    <w:rsid w:val="00FD1D35"/>
    <w:rPr>
      <w:color w:val="605E5C"/>
      <w:shd w:val="clear" w:color="auto" w:fill="E1DFDD"/>
    </w:rPr>
  </w:style>
  <w:style w:type="paragraph" w:styleId="a6">
    <w:name w:val="header"/>
    <w:basedOn w:val="a"/>
    <w:link w:val="a7"/>
    <w:uiPriority w:val="99"/>
    <w:unhideWhenUsed/>
    <w:rsid w:val="00E968FA"/>
    <w:pPr>
      <w:tabs>
        <w:tab w:val="center" w:pos="4252"/>
        <w:tab w:val="right" w:pos="8504"/>
      </w:tabs>
      <w:snapToGrid w:val="0"/>
    </w:pPr>
  </w:style>
  <w:style w:type="character" w:customStyle="1" w:styleId="a7">
    <w:name w:val="ヘッダー (文字)"/>
    <w:basedOn w:val="a0"/>
    <w:link w:val="a6"/>
    <w:uiPriority w:val="99"/>
    <w:rsid w:val="00E968FA"/>
  </w:style>
  <w:style w:type="paragraph" w:styleId="a8">
    <w:name w:val="footer"/>
    <w:basedOn w:val="a"/>
    <w:link w:val="a9"/>
    <w:uiPriority w:val="99"/>
    <w:unhideWhenUsed/>
    <w:rsid w:val="00E968FA"/>
    <w:pPr>
      <w:tabs>
        <w:tab w:val="center" w:pos="4252"/>
        <w:tab w:val="right" w:pos="8504"/>
      </w:tabs>
      <w:snapToGrid w:val="0"/>
    </w:pPr>
  </w:style>
  <w:style w:type="character" w:customStyle="1" w:styleId="a9">
    <w:name w:val="フッター (文字)"/>
    <w:basedOn w:val="a0"/>
    <w:link w:val="a8"/>
    <w:uiPriority w:val="99"/>
    <w:rsid w:val="00E9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be-s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スポーツ4</dc:creator>
  <cp:keywords/>
  <dc:description/>
  <cp:lastModifiedBy>スポーツ4</cp:lastModifiedBy>
  <cp:revision>27</cp:revision>
  <cp:lastPrinted>2023-03-13T00:57:00Z</cp:lastPrinted>
  <dcterms:created xsi:type="dcterms:W3CDTF">2023-01-10T02:41:00Z</dcterms:created>
  <dcterms:modified xsi:type="dcterms:W3CDTF">2023-03-13T06:09:00Z</dcterms:modified>
</cp:coreProperties>
</file>